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186" w14:textId="77777777" w:rsidR="009A17D9" w:rsidRPr="003022B4" w:rsidRDefault="009A17D9" w:rsidP="009A1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B4">
        <w:rPr>
          <w:rFonts w:ascii="Times New Roman" w:hAnsi="Times New Roman" w:cs="Times New Roman"/>
          <w:b/>
          <w:sz w:val="24"/>
          <w:szCs w:val="24"/>
        </w:rPr>
        <w:t>ГБУ ДО ЦШИ №1, отчет за декабрь 2020 г.</w:t>
      </w:r>
    </w:p>
    <w:p w14:paraId="4B3E9274" w14:textId="77777777" w:rsidR="009A17D9" w:rsidRPr="003022B4" w:rsidRDefault="009A17D9" w:rsidP="009A17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B4">
        <w:rPr>
          <w:rFonts w:ascii="Times New Roman" w:hAnsi="Times New Roman" w:cs="Times New Roman"/>
          <w:b/>
          <w:sz w:val="24"/>
          <w:szCs w:val="24"/>
        </w:rPr>
        <w:t>Реализация комплекса мер по развитию детского и юношеского художественного творчества.</w:t>
      </w:r>
    </w:p>
    <w:p w14:paraId="3A853EA3" w14:textId="77777777" w:rsidR="009A17D9" w:rsidRPr="003022B4" w:rsidRDefault="009A17D9" w:rsidP="009A17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2 декабря в ЦШИ №1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зам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естителем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ВР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Аласхановой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 </w:t>
      </w:r>
      <w:r>
        <w:rPr>
          <w:rFonts w:ascii="Times New Roman" w:hAnsi="Times New Roman" w:cs="Times New Roman"/>
          <w:sz w:val="24"/>
          <w:szCs w:val="24"/>
        </w:rPr>
        <w:t>была проведена</w:t>
      </w:r>
      <w:r w:rsidRPr="003022B4"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медиа-презентация «Чума XXI века».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 п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резентаци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-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вирус, который сейчас охватил весь мир. Ведь даже взрослому легко почувствовать себя потрясенным от всего того, что было услышано о коронавирусной болезни 2019 года (COVID-19). Если дети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учениками может помочь им понять, справиться и даже принести пользу другим. </w:t>
      </w:r>
    </w:p>
    <w:p w14:paraId="24C0CC88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15. Ответственный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директора по ВР Аласханова А.Р.</w:t>
      </w:r>
    </w:p>
    <w:p w14:paraId="137344AB" w14:textId="77777777" w:rsidR="009A17D9" w:rsidRPr="003022B4" w:rsidRDefault="009A17D9" w:rsidP="009A17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4 декабря в ЦШИ №1 прошёл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воспитательный час: «Тер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оризм–глобальная проблема».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Зам.директора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ВР Аласханова А.Р. с детьми класса хореографии поговорила о терроризме,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том,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сегодня терроризм превратился в одну из опаснейших глобальных проблем современности, создавая серьезную угрозу безопасности всего общества. Многое сделано и делается сейчас в нашей стране для защиты мирных граждан от потенциальной террористической угрозы, но никто не должен оставаться равнодушным к злодеяниям, которые уносят человеческие жизни, несут страдания и боль. Бдительность и ответственность каждого из нас – основная составляющая борьбы с терроризмом. </w:t>
      </w:r>
    </w:p>
    <w:p w14:paraId="481DFDA2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30. Ответственный – 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</w:t>
      </w:r>
    </w:p>
    <w:p w14:paraId="4197FB74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6 декабря в ЦШИ №1 преподавателем общего эстетического образования Юсуповой Л.Р. была проведена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онлайн–лекция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посвященная творчеству Народного писателя ЧИАССР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О времени начала творческой деятельности А.А.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Айдамирова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он стал автором исторической трилогии о кавказских войнах XIX века: «Долгие ночи», «Молния в горах» и «Буря» (они переведены на арабский, турецкий, французский и другие европейские языки). Самое значительное его произведение – «Долгие ночи». Первый его рассказ был опубликован в 1957 году. Айдамиров всегда писал правду о жизни своего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какую бы тему ни затрагивали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произведения – сед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сегодняшнего дня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022B4">
        <w:rPr>
          <w:rFonts w:ascii="Times New Roman" w:hAnsi="Times New Roman" w:cs="Times New Roman"/>
          <w:sz w:val="24"/>
          <w:szCs w:val="24"/>
        </w:rPr>
        <w:t xml:space="preserve"> Количество участников – 12. Количество зрителей – 23. Ответственный – преподаватель общего эстетического образования Юсупова Л.Р.</w:t>
      </w:r>
    </w:p>
    <w:p w14:paraId="7E96758B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8 декабря в ЦШИ №1 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воспитательной работе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Аласхановой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 в классе ИЗО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овела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кинолектори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 Дню Героев Отечества: «Наши отцы - </w:t>
      </w:r>
      <w:proofErr w:type="gram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герои!»..</w:t>
      </w:r>
      <w:proofErr w:type="gram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 Есть события, значение которых не тускнеет от неумолимого бега времени и по прошествии десятилетий не стираются из памяти людей. Напротив, временной разрыв с возрастающей силой подчеркивает их величие и определяющую роль в мировой истории. История учит человека любить свой народ, землю, на которой он живет. Память об этих событиях неподвластна времени, бережно хранимая и передаваемая из поколения в поколение, она переживает века: это не просто свойство человеческого сознания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сохранять следы минувшего, память — это связующее звено между прошлым и будущим.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9. Ответственный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директора по ВР Аласханова А.Р.</w:t>
      </w:r>
    </w:p>
    <w:p w14:paraId="6D283E9E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10 декабря в ЦШИ№1 преподаватель по классу ИЗО Дадаева Д.Ш. провела открытый онлайн-урок</w:t>
      </w:r>
      <w:r w:rsidRPr="003022B4">
        <w:rPr>
          <w:rFonts w:ascii="Times New Roman" w:hAnsi="Times New Roman" w:cs="Times New Roman"/>
          <w:sz w:val="24"/>
          <w:szCs w:val="24"/>
        </w:rPr>
        <w:t xml:space="preserve"> по графике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тему: </w:t>
      </w:r>
      <w:r w:rsidRPr="003022B4">
        <w:rPr>
          <w:rFonts w:ascii="Times New Roman" w:hAnsi="Times New Roman" w:cs="Times New Roman"/>
          <w:sz w:val="24"/>
          <w:szCs w:val="24"/>
        </w:rPr>
        <w:t>«Рисование групп геометрических тел».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Молодые, н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ачинающие педагоги изобразительного искусства в ДШИ и ДХШ познакомились с новой методикой преподавания и увидели, как эффективно можно работать по этой методике с 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большой группой учащихся. На уроке была показана работа над 2-3 постановочными предметами, которые дети изображали с помощью карандашей или пастели. Урок транслировался на официальной странице школы в </w:t>
      </w:r>
      <w:hyperlink r:id="rId7" w:tgtFrame="_blank" w:history="1">
        <w:r w:rsidRPr="003022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Instagram</w:t>
        </w:r>
      </w:hyperlink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16. Количество зрителей – 70. Ответственный –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по классу ИЗО</w:t>
      </w:r>
      <w:r w:rsidRPr="003022B4">
        <w:rPr>
          <w:rFonts w:ascii="Times New Roman" w:hAnsi="Times New Roman" w:cs="Times New Roman"/>
          <w:sz w:val="24"/>
          <w:szCs w:val="24"/>
        </w:rPr>
        <w:t xml:space="preserve"> Дадаева Д.Ш.</w:t>
      </w:r>
    </w:p>
    <w:p w14:paraId="3BF72D9B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декабря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в ЦШИ №1 школе искусств прошла онлайн–выставка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посвященная Десятилетию детства: «Здравствуй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зима!» в которой приняли участие ребята изобразительного отделения, под руководством преподавателей отделения изобразительного искусства. На протяжении нескольких недель участники создавали свои личные городские истории и через художественные образы размышляли о Грозненской зиме. Ученик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продемонстрирова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нообразными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15. Количество зрителей – 86. Ответственный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директора по ВР Аласханова А.Р.</w:t>
      </w:r>
    </w:p>
    <w:p w14:paraId="149D770B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11 декабря в рамках профилактики наркотической и алкогольной зависимости администрация ЦШИ №1, 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по воспитательной работе Аласханова А.Р.  организовала круглый стол, где обсудила с присутствующими учениками класса ИЗО негативное влияние наркотиков на здоровье молодых людей, а 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поговорила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вредных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последствиях употребления запрещенных средств. Подростки узнали о формах принуждения, под давлением которых несовершеннолетние начинают пробовать, а затем употреблять наркотики. И чтобы не наткнуться на эти пороки, необходимо вести здоровый образ жизни, стремиться к лучшему, заниматься спортом, путешествовать, любить жизнь, беречь себя.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10. Ответственный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директора по ВР Аласханова А.Р.</w:t>
      </w:r>
    </w:p>
    <w:p w14:paraId="77EC8B67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в ЦШИ №1 с учениками отделения ИЗО прошла онлайн–выставка.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 декабря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 отмечает День Конституции. Двадцать один год назад Основной Закон, принятый всенародным голосованием в декабре 1993 года, заложил основные принципы социально-политической и экономической жизни нашего общества. Конституция для гражданина любой страны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proofErr w:type="gram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Закон, который он должен знать в первую очередь, ведь знание и грамотное применение законов – норма цивилизованной жизни, мощный рычаг для повышения ее качества.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14. Количество зрителей – 98. Ответственный – преподаватель класса ИЗО Абуев К.М.-Э.</w:t>
      </w:r>
    </w:p>
    <w:p w14:paraId="48ACE747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13 декабря в ЦШИ №1 преподаватель класса хореографии Абдуллаев А.Х. поговорил со своими учениками о жизни и творчестве выдающегося танцора Махмуд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Эсамбаев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Танцор был первым артистом СССР, который выступил со своей сольной программой и собрал в одном концерте танцы народов мира. Про свое творчество он говорил: «Танец – это жизнь. Я дышу через танец. Легкие не в счет». Так появились танцы-новеллы, посвященные культуре разных народов. Среди его первых работ был индийский ритуальный танец «Золотой бог», испанский танец «Ля коррида», таджикский «Танец с ножами».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30. Ответственный – Заслуженный артист ЧР,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класса хореографии Абдуллаев А.Х.</w:t>
      </w:r>
    </w:p>
    <w:p w14:paraId="2C31682F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14 декабря в ЦШИ №1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преподаватель класса ДПИ Сангариева Р.Р. провела онлайн–лекцию со своими учениками о выдающихся современных чеченских художниках. Чеченское изобразительное искусство имеет многовековую историю и восходит к искусству древних мастеров эпохи ранней бронзы. Наиболее ярко это искусство выразилось в бронзовых, серебряных и золотых изделиях майкопской археологической культуры, а своего апогея достигло в творениях мастеров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кобанской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археологической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культуры. Условно-философские картины, связанные с трагическими событиями в Республике, портреты героев Чечни и множество пейзажей. Особенно горными пейзажами гордятся художники ЧР. 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14. Количество зрителей – 67. Ответственный –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класса ДПИ Сангариева Р.Р.</w:t>
      </w:r>
    </w:p>
    <w:p w14:paraId="7E76A14C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15 декабря в ЦШИ №1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ВР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Аласхановой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 была проведена онлайн–беседа о природе с детьми класса ИЗО. Каждый человек любит то место, где он родился и живёт. Это место и есть его родной край. Никогда не забывается свой дом. Всегда помнится дорога в школу, родное селение и его незабываемые окрестности. Отсюда, от порога родного дома, начинается любовь к своей Родине. Знать свой край – его природу, историю – не менее важно, чем знать историю своего государства, зарубежных стран.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12. Количество зрителей – 57. Ответственный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директора по ВР Аласханова А.Р.</w:t>
      </w:r>
    </w:p>
    <w:p w14:paraId="2816D2BA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декабря 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ЦШИ №1 прошёл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Всероссийский правовой диктант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Юрдиктант.рф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по 10 декабря 2020 года в онлайн-режиме запустился 4–й Всероссийский правовой (юридический) диктант. Диктант был рассчитан на граждан в возрасте от 14 лет. По завершении теста каждый участник получил сертификат о прохождении диктанта с персональным результатом, а также доступ к информационным материалам по допущенным ошибкам. Основная тематика: Конституция РФ, административная ответственность, трудовые, гражданские, семейные права. В 2020 году в честь 75-летия Победы в Великой Отечественной войне в юридический диктант будут включены вопросы, посвященные Нюрнбергскому трибуналу.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1 (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А.Р.)</w:t>
      </w:r>
    </w:p>
    <w:p w14:paraId="0E9EF5A0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16 декабря в ЦШИ №1 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по ВР провела онлайн–беседу с ребятами общего эстетического образования об общественн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Без транспорта жизнь современного человека представить невозможно. Мы каждый день пользуемся каким-то средством передвижения, сталкиваясь с различными людьми. Поездка в транспорте – это всего лишь дорога из одного места в другое. Чтобы без происшествий пройти этот этап дня, нужно соблюдать определенные правила. В ходе беседы ребята рассмотрели ситуации в транспорте, чтобы исправить ошибки неправильного поведения.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11. Количество зрителей – 49. Ответственный – 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</w:t>
      </w:r>
    </w:p>
    <w:p w14:paraId="0341BC9E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17 декабря в ЦШИ №1 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ВР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Аласхановой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 в классе хореографии прошла игровая </w:t>
      </w:r>
      <w:r w:rsidRPr="003022B4">
        <w:rPr>
          <w:rFonts w:ascii="Times New Roman" w:hAnsi="Times New Roman" w:cs="Times New Roman"/>
          <w:sz w:val="24"/>
          <w:szCs w:val="24"/>
        </w:rPr>
        <w:t xml:space="preserve">программа: «5 минут о культуре поведения».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Культура поведения–это одна из актуальных и сложнейших проблем человечества, которая должна решаться всеми, кто имеет отношение к детям. То, что мы закладываем в душу ребенка сейчас, проявится позднее, станет его и нашей жизнью. Подростки должны уметь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27. Ответственный – 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</w:t>
      </w:r>
    </w:p>
    <w:p w14:paraId="0BEDA370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18 декабря в ЦШИ №1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ВР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Аласхановой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провела</w:t>
      </w:r>
      <w:r w:rsidRPr="000A77D3"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онлайн-дискусси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022B4">
        <w:rPr>
          <w:rFonts w:ascii="Times New Roman" w:hAnsi="Times New Roman" w:cs="Times New Roman"/>
          <w:sz w:val="24"/>
          <w:szCs w:val="24"/>
        </w:rPr>
        <w:t xml:space="preserve"> – «Жизнь без </w:t>
      </w:r>
      <w:proofErr w:type="gramStart"/>
      <w:r w:rsidRPr="003022B4">
        <w:rPr>
          <w:rFonts w:ascii="Times New Roman" w:hAnsi="Times New Roman" w:cs="Times New Roman"/>
          <w:sz w:val="24"/>
          <w:szCs w:val="24"/>
        </w:rPr>
        <w:t>ДТП»  с</w:t>
      </w:r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детьми класса хореографии и их родителями.  Р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одители ошибочно полагают, что смогут удержать ребенка на руках. Однако, при столкновении, резком торможении или ударе со скоростью в 50 км/час вес пассажира возрастает примерно в 30 раз. Именно поэтому перевозка ребенка на руках считается самой опасной. Также нельзя пристегиваться одним ремнем с ребенком. Ребенок–пассажир – самый беззащитный участник дорожного движения, у него нет возможности повлиять на развитие аварийной ситуации на дороге, а организм ребенка еще недостаточно крепок, чтобы без последствий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перенести даже самое незначительное ДТП.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30. Количество зрителей – 78. Ответственный – 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</w:t>
      </w:r>
    </w:p>
    <w:p w14:paraId="36A3AF58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19 декабря в ЦШИ №1 в классе общего эстетического образования преподавател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Юсуповой Л.Р. прошёл открытый онлайн-урок «Беседа о Э. Григе. Творческий облик».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Григ - п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ервый классик норвежской музыки, композитор, поставивший музыкальную культуру Норвегии в ряд с передовыми национальными школами Европы. Содержание творчества Грига тесно связано с жизнью норвежского народа, с разными сторонами его быта, с образами родной природы. Григ искренне и задушевно поведал в своих сочинениях всему миру про жизнь, быт, думы, радости и скорби Норвегии.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12. Количество зрителей – 64. Ответственный –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общего эстетического образования Юсупова Л.Р.</w:t>
      </w:r>
    </w:p>
    <w:p w14:paraId="408AA185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20 декабря в ЦШИ №1 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ВР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Аласхановой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А.Р. в классе хореографии была проведена онлайн-</w:t>
      </w:r>
      <w:r w:rsidRPr="003022B4">
        <w:rPr>
          <w:rFonts w:ascii="Times New Roman" w:hAnsi="Times New Roman" w:cs="Times New Roman"/>
          <w:sz w:val="24"/>
          <w:szCs w:val="24"/>
        </w:rPr>
        <w:t xml:space="preserve">беседа: «Нормы личной гигиены человека».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Здоровье – это первое богатство, а сохранить его – это задача каждого человека. Гигиена – это раздел медицины, изучающий принципы сохранения здоровья; а также свод правил, мероприятий, направленных на поддержание чистоты и здоровья. Каждый человек обязан соблюдать личную гигиену, то есть сам обязан следить за чистотой своего тела и одежды. Ведь личная гигиена играет большую роль в общении с людьми. Быть чистым и опрятным – значит проявлять уважение к окружающим.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30. Количество зрителей – 37. Ответственный – 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</w:t>
      </w:r>
    </w:p>
    <w:p w14:paraId="21633EB7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декабря в ЦШИ №1 </w:t>
      </w:r>
      <w:r w:rsidRPr="003022B4">
        <w:rPr>
          <w:rFonts w:ascii="Times New Roman" w:hAnsi="Times New Roman" w:cs="Times New Roman"/>
          <w:sz w:val="24"/>
          <w:szCs w:val="24"/>
        </w:rPr>
        <w:t>Н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ародны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артист ЧР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Межидов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С.Х.. про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ёл </w:t>
      </w:r>
      <w:r w:rsidRPr="003022B4">
        <w:rPr>
          <w:rFonts w:ascii="Times New Roman" w:hAnsi="Times New Roman" w:cs="Times New Roman"/>
          <w:sz w:val="24"/>
          <w:szCs w:val="24"/>
        </w:rPr>
        <w:t xml:space="preserve">мастер-класс с учеником </w:t>
      </w:r>
      <w:proofErr w:type="spellStart"/>
      <w:r w:rsidRPr="003022B4">
        <w:rPr>
          <w:rFonts w:ascii="Times New Roman" w:hAnsi="Times New Roman" w:cs="Times New Roman"/>
          <w:sz w:val="24"/>
          <w:szCs w:val="24"/>
        </w:rPr>
        <w:t>Цициговым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Мурадом</w:t>
      </w:r>
      <w:r>
        <w:rPr>
          <w:rFonts w:ascii="Times New Roman" w:hAnsi="Times New Roman" w:cs="Times New Roman"/>
          <w:sz w:val="24"/>
          <w:szCs w:val="24"/>
        </w:rPr>
        <w:t xml:space="preserve">. Тема мастер-класса </w:t>
      </w:r>
      <w:r w:rsidRPr="003022B4">
        <w:rPr>
          <w:rFonts w:ascii="Times New Roman" w:hAnsi="Times New Roman" w:cs="Times New Roman"/>
          <w:sz w:val="24"/>
          <w:szCs w:val="24"/>
        </w:rPr>
        <w:t xml:space="preserve">– импровизация.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мастер-классе преподаватель расскажет об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 особенност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 игры на дечиг–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пондаре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покажет, как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диапазон, лады, место зажатия струны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. Дечиг–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пондар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 древний национальный инструмент вайнахов. Считается, что это не только самый древний струнно-щипковой музыкальный инструмент чеченцев, но и самый распространенный инструмент Кавказа.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2. Количество зрителей – 44. Ответственный – Н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ародный артист ЧР, преподаватель класса дечиг-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пондар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Межидов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С.Х.</w:t>
      </w:r>
    </w:p>
    <w:p w14:paraId="7769AC52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23 декабря в ЦШИ №</w:t>
      </w:r>
      <w:proofErr w:type="gramStart"/>
      <w:r w:rsidRPr="003022B4">
        <w:rPr>
          <w:rFonts w:ascii="Times New Roman" w:hAnsi="Times New Roman" w:cs="Times New Roman"/>
          <w:sz w:val="24"/>
          <w:szCs w:val="24"/>
        </w:rPr>
        <w:t>1  ученики</w:t>
      </w:r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школы про</w:t>
      </w:r>
      <w:r>
        <w:rPr>
          <w:rFonts w:ascii="Times New Roman" w:hAnsi="Times New Roman" w:cs="Times New Roman"/>
          <w:sz w:val="24"/>
          <w:szCs w:val="24"/>
        </w:rPr>
        <w:t>вели</w:t>
      </w:r>
      <w:r w:rsidRPr="003022B4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022B4">
        <w:rPr>
          <w:rFonts w:ascii="Times New Roman" w:hAnsi="Times New Roman" w:cs="Times New Roman"/>
          <w:sz w:val="24"/>
          <w:szCs w:val="24"/>
        </w:rPr>
        <w:t xml:space="preserve">протеста «Молодая Россия говорит </w:t>
      </w:r>
      <w:proofErr w:type="spellStart"/>
      <w:r w:rsidRPr="003022B4">
        <w:rPr>
          <w:rFonts w:ascii="Times New Roman" w:hAnsi="Times New Roman" w:cs="Times New Roman"/>
          <w:sz w:val="24"/>
          <w:szCs w:val="24"/>
        </w:rPr>
        <w:t>вейпу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– нет!». Б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проведена акция протеста против курительных устройств. Парить или не парить? Это не о полетах, а о замене новой формой курения, которое в общественных местах запрещена уже несколько лет. Производители </w:t>
      </w:r>
      <w:proofErr w:type="spellStart"/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</w:t>
      </w:r>
      <w:proofErr w:type="spellEnd"/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–устройств, которые образуют пар для вдыхания, утверждают, что они менее вредны для здоровья и даже якобы, помогают завязать с пагубной привычкой. Однако специалисты уверены, в испарениях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канцерогены, и токсичные вещества. 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23. Ответственный – 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</w:t>
      </w:r>
    </w:p>
    <w:p w14:paraId="2C04CEAF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декабря в ЦШИ №1 </w:t>
      </w:r>
      <w:proofErr w:type="spellStart"/>
      <w:proofErr w:type="gramStart"/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Аласханов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в классе ИЗО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 </w:t>
      </w:r>
      <w:r w:rsidRPr="003022B4">
        <w:rPr>
          <w:rFonts w:ascii="Times New Roman" w:hAnsi="Times New Roman" w:cs="Times New Roman"/>
          <w:sz w:val="24"/>
          <w:szCs w:val="24"/>
        </w:rPr>
        <w:t>кинолекторий «О ксенофобии и этнокультурной толерантности».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 Одной из знаковых проблем современного глобального развития общества выступает процесс формирования толерантности. Понятие толерантности многозначно. Большой энциклопедический словарь определяет слово «толерантность» так: «Терпимость к чужим мнениям, верованиям, поведению. Существует множество гуманитарных подходов к определению и исследованию толерантности. Подробно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802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всём этом ребятам будет показано в поучительном видеоролике. 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13. Ответственный –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</w:rPr>
        <w:t>директора по ВР Аласханова А.Р.</w:t>
      </w:r>
    </w:p>
    <w:p w14:paraId="4F79E405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28 декабря в ЦШИ №1 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инструментальном отделении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прошёл </w:t>
      </w:r>
      <w:hyperlink r:id="rId8" w:history="1">
        <w:r w:rsidRPr="003022B4">
          <w:rPr>
            <w:rStyle w:val="a6"/>
            <w:rFonts w:ascii="Times New Roman" w:hAnsi="Times New Roman" w:cs="Times New Roman"/>
            <w:b w:val="0"/>
            <w:bCs w:val="0"/>
            <w:sz w:val="24"/>
            <w:szCs w:val="24"/>
            <w:lang w:eastAsia="ru-RU"/>
          </w:rPr>
          <w:t>академический концерт</w:t>
        </w:r>
      </w:hyperlink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,</w:t>
      </w:r>
      <w:r w:rsidRPr="003022B4"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н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котором учащиеся продемонстрировали свои успехи в освоении игры на музыкальных инструментах–фортепиано, флейте, национальной гармонике, дечиг–</w:t>
      </w:r>
      <w:proofErr w:type="spellStart"/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пондаре</w:t>
      </w:r>
      <w:proofErr w:type="spellEnd"/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концерте воспитывает волю учащегося, вырабатывает собранность и целеустремлённость, развивает артистичность. Дети, прошедшие серьёзную школу выступлений на академических концертах, не боятся публики, комфортно и свободно чувствуют себя в коллективе, не боясь быть на виду.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32. Ответственный – </w:t>
      </w:r>
      <w:proofErr w:type="spellStart"/>
      <w:proofErr w:type="gramStart"/>
      <w:r w:rsidRPr="003022B4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3022B4">
        <w:rPr>
          <w:rFonts w:ascii="Times New Roman" w:hAnsi="Times New Roman" w:cs="Times New Roman"/>
          <w:sz w:val="24"/>
          <w:szCs w:val="24"/>
        </w:rPr>
        <w:t xml:space="preserve"> по ВР Аласханова А.Р.</w:t>
      </w:r>
    </w:p>
    <w:p w14:paraId="122D627F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эстетического образования Юсупов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лекци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Дню почитания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Кунта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-Хаджи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Кишиева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Кунта</w:t>
      </w:r>
      <w:proofErr w:type="spellEnd"/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родился в бедной чеченской семье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в равнинном селении </w:t>
      </w:r>
      <w:hyperlink r:id="rId9" w:tooltip="Мелчхи" w:history="1">
        <w:r w:rsidRPr="003022B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Истису</w:t>
        </w:r>
      </w:hyperlink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>
        <w:fldChar w:fldCharType="begin"/>
      </w:r>
      <w:r>
        <w:instrText xml:space="preserve"> HYPERLINK "https://ru.wikipedia.org/wiki/%D0%A7%D0%B5%D1%87%D0%B5%D0%BD%D1%81%D0%BA%D0%B8%D0%B9_%D1%8F%D0%B7%D1%8B%D0%BA" \o "Чеченский язык" </w:instrText>
      </w:r>
      <w:r>
        <w:fldChar w:fldCharType="separate"/>
      </w:r>
      <w:r w:rsidRPr="003022B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чеч</w:t>
      </w:r>
      <w:proofErr w:type="spellEnd"/>
      <w:r w:rsidRPr="003022B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0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Мелча</w:t>
      </w:r>
      <w:proofErr w:type="spellEnd"/>
      <w:r w:rsidRPr="003022B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-Хи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) (по другим данным </w:t>
      </w:r>
      <w:proofErr w:type="spellStart"/>
      <w:r>
        <w:fldChar w:fldCharType="begin"/>
      </w:r>
      <w:r>
        <w:instrText xml:space="preserve"> HYPERLINK "https://ru.wikipedia.org/wiki/%D0%98%D0%BB%D0%B0%D1%81%D1%85%D0%B0%D0%BD-%D0%AE%D1%80%D1%82" \o "Иласхан-Юрт" </w:instrText>
      </w:r>
      <w:r>
        <w:fldChar w:fldCharType="separate"/>
      </w:r>
      <w:r w:rsidRPr="003022B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Иласхан</w:t>
      </w:r>
      <w:proofErr w:type="spellEnd"/>
      <w:r w:rsidRPr="003022B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-юрт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). Отца его звали - Киши, мать — Хедой. По преданию он рос тихим ребёнком, любил уединение. Рано получил духовное образование, обучался у накшбандийского шейха </w:t>
      </w:r>
      <w:proofErr w:type="spellStart"/>
      <w:r>
        <w:fldChar w:fldCharType="begin"/>
      </w:r>
      <w:r>
        <w:instrText xml:space="preserve"> HYPERLINK "https://ru.wikipedia.org/wiki/%D0%93%D0%B0%D0%B7%D0%B8-%D0%A5%D0%B0%D0%B4%D0%B6%D0%B8" \o "Гази-Хаджи" </w:instrText>
      </w:r>
      <w:r>
        <w:fldChar w:fldCharType="separate"/>
      </w:r>
      <w:r w:rsidRPr="003022B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Гези</w:t>
      </w:r>
      <w:proofErr w:type="spellEnd"/>
      <w:r w:rsidRPr="003022B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-Хаджи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 из </w:t>
      </w:r>
      <w:proofErr w:type="spellStart"/>
      <w:r>
        <w:fldChar w:fldCharType="begin"/>
      </w:r>
      <w:r>
        <w:instrText xml:space="preserve"> HYPERLINK "https://ru.wikipedia.org/wiki/%D0%97%D0%B0%D0%BD%D0%B4%D0%B0%D0%BA" \o "Зандак" </w:instrText>
      </w:r>
      <w:r>
        <w:fldChar w:fldCharType="separate"/>
      </w:r>
      <w:r w:rsidRPr="003022B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Зандака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, будучи его последователем до совершения </w:t>
      </w:r>
      <w:hyperlink r:id="rId10" w:tooltip="Хадж" w:history="1">
        <w:r w:rsidRPr="003022B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хаджа</w:t>
        </w:r>
      </w:hyperlink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022B4">
        <w:rPr>
          <w:rFonts w:ascii="Times New Roman" w:hAnsi="Times New Roman" w:cs="Times New Roman"/>
          <w:sz w:val="24"/>
          <w:szCs w:val="24"/>
        </w:rPr>
        <w:t xml:space="preserve">Количество участников – 18. Количество зрителей – 99. Ответственный – </w:t>
      </w:r>
      <w:r w:rsidRPr="00302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общего эстетического образования Юсупова Л.Р.</w:t>
      </w:r>
    </w:p>
    <w:p w14:paraId="72284AF8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 декабря директором ЦШИ №1 Сулеймановой М.М. пройдет тематическая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консультация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родителями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>: «Как улучшить посещаемость и успеваемость учеников по групповым предметам – хор, сольфеджио, музыкальная литература?». Учебная</w:t>
      </w:r>
      <w:r w:rsidRPr="003022B4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02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посещаемость, под которой мы понимаем систему присутствия учащихся на занятиях в целях усвоения образовательной программы, практически всегда была важной проблемой образовательного процесса, но до сих пор не получила адекватного отражения в теории педагогики. Свободное посещение занятий означает не свободное (по желанию) присутствие на них, а свободный выбор образовательных программ, после чего наступает личная ответственность учащегося за посещаемость. </w:t>
      </w: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21. Ответственный – директор Сулейманова М.М.</w:t>
      </w:r>
    </w:p>
    <w:p w14:paraId="0ED10C13" w14:textId="77777777" w:rsidR="009A17D9" w:rsidRPr="003022B4" w:rsidRDefault="009A17D9" w:rsidP="009A17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8F1AC" w14:textId="77777777" w:rsidR="009A17D9" w:rsidRPr="003022B4" w:rsidRDefault="009A17D9" w:rsidP="009A17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22B4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региональных, всероссийских культурных форумах, международное и межрегиональное сотрудничество. </w:t>
      </w:r>
    </w:p>
    <w:p w14:paraId="2BEC12E0" w14:textId="77777777" w:rsidR="009A17D9" w:rsidRPr="003022B4" w:rsidRDefault="009A17D9" w:rsidP="009A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Международный конкурс «Вдохновение ЗИМА – 2020». При поддержке Министерства Культуры РФ.</w:t>
      </w:r>
    </w:p>
    <w:p w14:paraId="1A9CE87B" w14:textId="77777777" w:rsidR="009A17D9" w:rsidRPr="003022B4" w:rsidRDefault="009A17D9" w:rsidP="009A1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Номинация: «Фортепиано» </w:t>
      </w:r>
      <w:proofErr w:type="spellStart"/>
      <w:r w:rsidRPr="003022B4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«Контрданс».</w:t>
      </w:r>
    </w:p>
    <w:p w14:paraId="108F66A4" w14:textId="77777777" w:rsidR="009A17D9" w:rsidRPr="003022B4" w:rsidRDefault="009A17D9" w:rsidP="009A1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Бизаева София – диплом 3-й степени.</w:t>
      </w:r>
    </w:p>
    <w:p w14:paraId="68615EA4" w14:textId="77777777" w:rsidR="009A17D9" w:rsidRDefault="009A17D9" w:rsidP="009A17D9"/>
    <w:p w14:paraId="7A78BB33" w14:textId="77777777" w:rsidR="009A17D9" w:rsidRPr="003022B4" w:rsidRDefault="009A17D9" w:rsidP="009A1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 xml:space="preserve">Международный конкурс для детей и молодежи «Умные и талантливые». Организованный </w:t>
      </w:r>
      <w:proofErr w:type="spellStart"/>
      <w:r w:rsidRPr="003022B4">
        <w:rPr>
          <w:rFonts w:ascii="Times New Roman" w:hAnsi="Times New Roman" w:cs="Times New Roman"/>
          <w:sz w:val="24"/>
          <w:szCs w:val="24"/>
        </w:rPr>
        <w:t>ЕВРОпейским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Комитетом Образования.</w:t>
      </w:r>
    </w:p>
    <w:p w14:paraId="04B29CE0" w14:textId="77777777" w:rsidR="009A17D9" w:rsidRPr="003022B4" w:rsidRDefault="009A17D9" w:rsidP="009A17D9">
      <w:pPr>
        <w:tabs>
          <w:tab w:val="left" w:pos="2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Номинация «Изобразительное творчество»:</w:t>
      </w:r>
    </w:p>
    <w:p w14:paraId="5338EEE7" w14:textId="77777777" w:rsidR="009A17D9" w:rsidRPr="003022B4" w:rsidRDefault="009A17D9" w:rsidP="009A17D9">
      <w:pPr>
        <w:tabs>
          <w:tab w:val="left" w:pos="29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2B4">
        <w:rPr>
          <w:rFonts w:ascii="Times New Roman" w:hAnsi="Times New Roman" w:cs="Times New Roman"/>
          <w:sz w:val="24"/>
          <w:szCs w:val="24"/>
        </w:rPr>
        <w:t>Лучихина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Лариса: «Зима в Грозном» - 1 место;</w:t>
      </w:r>
    </w:p>
    <w:p w14:paraId="4A31F03B" w14:textId="77777777" w:rsidR="009A17D9" w:rsidRPr="003022B4" w:rsidRDefault="009A17D9" w:rsidP="009A17D9">
      <w:pPr>
        <w:tabs>
          <w:tab w:val="left" w:pos="29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2B4">
        <w:rPr>
          <w:rFonts w:ascii="Times New Roman" w:hAnsi="Times New Roman" w:cs="Times New Roman"/>
          <w:sz w:val="24"/>
          <w:szCs w:val="24"/>
        </w:rPr>
        <w:t>Гапаева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Дагмара: «Натюрморт с бутылкой» - 1 место;</w:t>
      </w:r>
    </w:p>
    <w:p w14:paraId="78D9D8E1" w14:textId="77777777" w:rsidR="009A17D9" w:rsidRPr="003022B4" w:rsidRDefault="009A17D9" w:rsidP="009A17D9">
      <w:pPr>
        <w:tabs>
          <w:tab w:val="left" w:pos="29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2B4">
        <w:rPr>
          <w:rFonts w:ascii="Times New Roman" w:hAnsi="Times New Roman" w:cs="Times New Roman"/>
          <w:sz w:val="24"/>
          <w:szCs w:val="24"/>
        </w:rPr>
        <w:t>Джайрханова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Ася: «Киты» - 1 место;</w:t>
      </w:r>
    </w:p>
    <w:p w14:paraId="58621A96" w14:textId="77777777" w:rsidR="009A17D9" w:rsidRPr="003022B4" w:rsidRDefault="009A17D9" w:rsidP="009A17D9">
      <w:pPr>
        <w:tabs>
          <w:tab w:val="left" w:pos="29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2B4">
        <w:rPr>
          <w:rFonts w:ascii="Times New Roman" w:hAnsi="Times New Roman" w:cs="Times New Roman"/>
          <w:sz w:val="24"/>
          <w:szCs w:val="24"/>
        </w:rPr>
        <w:t>Янарсаева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Карина: «Зимний пейзаж» - 1 место;</w:t>
      </w:r>
    </w:p>
    <w:p w14:paraId="46A2C73B" w14:textId="77777777" w:rsidR="009A17D9" w:rsidRPr="003022B4" w:rsidRDefault="009A17D9" w:rsidP="009A17D9">
      <w:pPr>
        <w:tabs>
          <w:tab w:val="left" w:pos="29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22B4">
        <w:rPr>
          <w:rFonts w:ascii="Times New Roman" w:hAnsi="Times New Roman" w:cs="Times New Roman"/>
          <w:sz w:val="24"/>
          <w:szCs w:val="24"/>
        </w:rPr>
        <w:t>Гапаева</w:t>
      </w:r>
      <w:proofErr w:type="spellEnd"/>
      <w:r w:rsidRPr="003022B4">
        <w:rPr>
          <w:rFonts w:ascii="Times New Roman" w:hAnsi="Times New Roman" w:cs="Times New Roman"/>
          <w:sz w:val="24"/>
          <w:szCs w:val="24"/>
        </w:rPr>
        <w:t xml:space="preserve"> Дагмара: «Зимняя ночь» - 1 место;</w:t>
      </w:r>
    </w:p>
    <w:p w14:paraId="6DC1FAFF" w14:textId="77777777" w:rsidR="009A17D9" w:rsidRPr="003022B4" w:rsidRDefault="009A17D9" w:rsidP="009A17D9">
      <w:pPr>
        <w:tabs>
          <w:tab w:val="left" w:pos="2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Дадаева Иман: «Мама» - 1 место.</w:t>
      </w:r>
    </w:p>
    <w:p w14:paraId="45C6FD4D" w14:textId="77777777" w:rsidR="009A17D9" w:rsidRPr="003022B4" w:rsidRDefault="009A17D9" w:rsidP="009A17D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635687" w14:textId="77777777" w:rsidR="007D6686" w:rsidRDefault="009A17D9" w:rsidP="009A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Количество участников – 7. Призеров – 7. Ответственный – Аласханова А.Р</w:t>
      </w:r>
    </w:p>
    <w:p w14:paraId="7C85DA3C" w14:textId="1014934B" w:rsidR="007D6686" w:rsidRDefault="007D6686" w:rsidP="009A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13BC86B" wp14:editId="1816333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21145" cy="9102090"/>
            <wp:effectExtent l="0" t="0" r="825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910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16728F" w14:textId="77777777" w:rsidR="007D6686" w:rsidRPr="003022B4" w:rsidRDefault="007D6686" w:rsidP="009A1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16565" w14:textId="77777777" w:rsidR="009A17D9" w:rsidRPr="003022B4" w:rsidRDefault="009A17D9" w:rsidP="009A17D9">
      <w:pPr>
        <w:pStyle w:val="a8"/>
        <w:numPr>
          <w:ilvl w:val="0"/>
          <w:numId w:val="2"/>
        </w:numPr>
        <w:shd w:val="clear" w:color="auto" w:fill="FFFFFF"/>
        <w:rPr>
          <w:b/>
          <w:bCs/>
        </w:rPr>
      </w:pPr>
      <w:r w:rsidRPr="003022B4">
        <w:rPr>
          <w:b/>
          <w:bCs/>
        </w:rPr>
        <w:t xml:space="preserve"> Статистическая отчетность.</w:t>
      </w:r>
    </w:p>
    <w:tbl>
      <w:tblPr>
        <w:tblStyle w:val="a5"/>
        <w:tblpPr w:leftFromText="180" w:rightFromText="180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674"/>
        <w:gridCol w:w="4240"/>
        <w:gridCol w:w="2208"/>
      </w:tblGrid>
      <w:tr w:rsidR="009A17D9" w:rsidRPr="003022B4" w14:paraId="335B9FD4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8A78" w14:textId="77777777" w:rsidR="009A17D9" w:rsidRPr="003022B4" w:rsidRDefault="009A17D9" w:rsidP="001C6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C89A" w14:textId="77777777" w:rsidR="009A17D9" w:rsidRPr="003022B4" w:rsidRDefault="009A17D9" w:rsidP="001C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сотрудниках</w:t>
            </w:r>
          </w:p>
        </w:tc>
      </w:tr>
      <w:tr w:rsidR="009A17D9" w:rsidRPr="003022B4" w14:paraId="5E6AF901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BD3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641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штатные единицы</w:t>
            </w:r>
          </w:p>
          <w:p w14:paraId="66AE74F7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143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17D9" w:rsidRPr="003022B4" w14:paraId="6DF750D6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8A42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939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занятые ставки</w:t>
            </w:r>
          </w:p>
          <w:p w14:paraId="07E531FB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2E97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17D9" w:rsidRPr="003022B4" w14:paraId="549D30DC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6DB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A5CD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фактически работающие люди</w:t>
            </w:r>
          </w:p>
          <w:p w14:paraId="1BA785F0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0136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A17D9" w:rsidRPr="003022B4" w14:paraId="723A6BCA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343" w14:textId="77777777" w:rsidR="009A17D9" w:rsidRPr="003022B4" w:rsidRDefault="009A17D9" w:rsidP="001C6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4EE" w14:textId="77777777" w:rsidR="009A17D9" w:rsidRPr="003022B4" w:rsidRDefault="009A17D9" w:rsidP="001C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педагогических работниках</w:t>
            </w:r>
          </w:p>
        </w:tc>
      </w:tr>
      <w:tr w:rsidR="009A17D9" w:rsidRPr="003022B4" w14:paraId="398241DD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2077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748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штатные единицы</w:t>
            </w:r>
          </w:p>
          <w:p w14:paraId="54B344A9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E760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A17D9" w:rsidRPr="003022B4" w14:paraId="58D053C5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9C04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3267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занятые ставки</w:t>
            </w:r>
          </w:p>
          <w:p w14:paraId="739D50F0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7E0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A17D9" w:rsidRPr="003022B4" w14:paraId="5C017868" w14:textId="77777777" w:rsidTr="001C60C9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8F19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8674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фактически работающие люди</w:t>
            </w:r>
          </w:p>
          <w:p w14:paraId="06F2D7DA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7327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17D9" w:rsidRPr="003022B4" w14:paraId="0301A705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146F" w14:textId="77777777" w:rsidR="009A17D9" w:rsidRPr="003022B4" w:rsidRDefault="009A17D9" w:rsidP="001C60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BA53" w14:textId="77777777" w:rsidR="009A17D9" w:rsidRPr="003022B4" w:rsidRDefault="009A17D9" w:rsidP="001C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обучающихся</w:t>
            </w:r>
          </w:p>
        </w:tc>
      </w:tr>
      <w:tr w:rsidR="009A17D9" w:rsidRPr="003022B4" w14:paraId="4293C6A0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2C60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5C9C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плановое число обучающихся</w:t>
            </w:r>
          </w:p>
          <w:p w14:paraId="77AD8F48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A95A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A17D9" w:rsidRPr="003022B4" w14:paraId="1915DD11" w14:textId="77777777" w:rsidTr="001C60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B54D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2843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фактическое число обучающихся</w:t>
            </w:r>
          </w:p>
          <w:p w14:paraId="739C4B48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0B28" w14:textId="77777777" w:rsidR="009A17D9" w:rsidRPr="003022B4" w:rsidRDefault="009A17D9" w:rsidP="001C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76CE9F5A" w14:textId="77777777" w:rsidR="009A17D9" w:rsidRPr="003022B4" w:rsidRDefault="009A17D9" w:rsidP="009A17D9">
      <w:pPr>
        <w:pStyle w:val="a8"/>
        <w:shd w:val="clear" w:color="auto" w:fill="FFFFFF"/>
        <w:rPr>
          <w:b/>
          <w:bCs/>
        </w:rPr>
      </w:pPr>
    </w:p>
    <w:p w14:paraId="6FC43927" w14:textId="77777777" w:rsidR="009A17D9" w:rsidRPr="003022B4" w:rsidRDefault="009A17D9" w:rsidP="009A17D9">
      <w:pPr>
        <w:pStyle w:val="a8"/>
        <w:shd w:val="clear" w:color="auto" w:fill="FFFFFF"/>
        <w:rPr>
          <w:color w:val="2B3042"/>
        </w:rPr>
      </w:pPr>
    </w:p>
    <w:p w14:paraId="55D177F1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5FF32C3E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0EF5429C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7209065A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5F45A6ED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0E21B23C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3DBF5CFF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715F7B20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77036851" w14:textId="77777777" w:rsidR="009A17D9" w:rsidRPr="003022B4" w:rsidRDefault="009A17D9" w:rsidP="009A17D9">
      <w:pPr>
        <w:rPr>
          <w:rFonts w:ascii="Times New Roman" w:hAnsi="Times New Roman" w:cs="Times New Roman"/>
          <w:sz w:val="24"/>
          <w:szCs w:val="24"/>
        </w:rPr>
      </w:pPr>
    </w:p>
    <w:p w14:paraId="58C5E8A1" w14:textId="77777777" w:rsidR="009A17D9" w:rsidRPr="003022B4" w:rsidRDefault="009A17D9" w:rsidP="009A17D9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7A5669" w14:textId="77777777" w:rsidR="009A17D9" w:rsidRPr="003022B4" w:rsidRDefault="009A17D9" w:rsidP="009A17D9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51BF87" w14:textId="77777777" w:rsidR="009A17D9" w:rsidRPr="003022B4" w:rsidRDefault="009A17D9" w:rsidP="009A17D9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2B4">
        <w:rPr>
          <w:rFonts w:ascii="Times New Roman" w:hAnsi="Times New Roman" w:cs="Times New Roman"/>
          <w:sz w:val="24"/>
          <w:szCs w:val="24"/>
        </w:rPr>
        <w:t>Зам. директора по ВР</w:t>
      </w:r>
      <w:r w:rsidRPr="003022B4">
        <w:rPr>
          <w:rFonts w:ascii="Times New Roman" w:hAnsi="Times New Roman" w:cs="Times New Roman"/>
          <w:sz w:val="24"/>
          <w:szCs w:val="24"/>
        </w:rPr>
        <w:tab/>
        <w:t>Аласханова А.Р.</w:t>
      </w:r>
    </w:p>
    <w:p w14:paraId="62CD54AC" w14:textId="2D5BCD83" w:rsidR="00CD79AA" w:rsidRDefault="00CD79AA" w:rsidP="009A17D9"/>
    <w:p w14:paraId="35E7E79E" w14:textId="1CAD67C0" w:rsidR="007D6686" w:rsidRPr="007D6686" w:rsidRDefault="007D6686" w:rsidP="007D6686"/>
    <w:p w14:paraId="4371F1F0" w14:textId="055B5F14" w:rsidR="007D6686" w:rsidRPr="007D6686" w:rsidRDefault="007D6686" w:rsidP="007D6686"/>
    <w:p w14:paraId="1D5B4268" w14:textId="510F55D7" w:rsidR="007D6686" w:rsidRPr="007D6686" w:rsidRDefault="007D6686" w:rsidP="007D6686"/>
    <w:p w14:paraId="545CEC93" w14:textId="0BECAA95" w:rsidR="007D6686" w:rsidRPr="007D6686" w:rsidRDefault="007D6686" w:rsidP="007D6686"/>
    <w:p w14:paraId="1158CE2E" w14:textId="16EA6918" w:rsidR="007D6686" w:rsidRPr="007D6686" w:rsidRDefault="007D6686" w:rsidP="007D6686"/>
    <w:p w14:paraId="39CE81E7" w14:textId="425A5FFF" w:rsidR="007D6686" w:rsidRPr="007D6686" w:rsidRDefault="007D6686" w:rsidP="007D6686"/>
    <w:p w14:paraId="202194C0" w14:textId="43545ECB" w:rsidR="007D6686" w:rsidRPr="007D6686" w:rsidRDefault="007D6686" w:rsidP="007D6686"/>
    <w:p w14:paraId="16C571CF" w14:textId="2FABC06E" w:rsidR="007D6686" w:rsidRPr="007D6686" w:rsidRDefault="007D6686" w:rsidP="007D6686"/>
    <w:p w14:paraId="6B021892" w14:textId="4A75865C" w:rsidR="007D6686" w:rsidRPr="007D6686" w:rsidRDefault="007D6686" w:rsidP="007D6686"/>
    <w:p w14:paraId="19B051DD" w14:textId="1C4147FB" w:rsidR="007D6686" w:rsidRPr="007D6686" w:rsidRDefault="007D6686" w:rsidP="007D6686"/>
    <w:p w14:paraId="0F73209C" w14:textId="4EB6AB88" w:rsidR="007D6686" w:rsidRPr="007D6686" w:rsidRDefault="007D6686" w:rsidP="007D6686"/>
    <w:p w14:paraId="50DF5659" w14:textId="23007B49" w:rsidR="007D6686" w:rsidRPr="007D6686" w:rsidRDefault="007D6686" w:rsidP="007D6686"/>
    <w:p w14:paraId="64866906" w14:textId="1377EC4A" w:rsidR="007D6686" w:rsidRPr="007D6686" w:rsidRDefault="007D6686" w:rsidP="007D6686"/>
    <w:p w14:paraId="293CD457" w14:textId="0DA5319D" w:rsidR="007D6686" w:rsidRPr="007D6686" w:rsidRDefault="007D6686" w:rsidP="004D4640"/>
    <w:sectPr w:rsidR="007D6686" w:rsidRPr="007D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7D43" w14:textId="77777777" w:rsidR="00454A8C" w:rsidRDefault="00454A8C" w:rsidP="007D6686">
      <w:pPr>
        <w:spacing w:after="0" w:line="240" w:lineRule="auto"/>
      </w:pPr>
      <w:r>
        <w:separator/>
      </w:r>
    </w:p>
  </w:endnote>
  <w:endnote w:type="continuationSeparator" w:id="0">
    <w:p w14:paraId="20D6343F" w14:textId="77777777" w:rsidR="00454A8C" w:rsidRDefault="00454A8C" w:rsidP="007D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0A5C" w14:textId="77777777" w:rsidR="00454A8C" w:rsidRDefault="00454A8C" w:rsidP="007D6686">
      <w:pPr>
        <w:spacing w:after="0" w:line="240" w:lineRule="auto"/>
      </w:pPr>
      <w:r>
        <w:separator/>
      </w:r>
    </w:p>
  </w:footnote>
  <w:footnote w:type="continuationSeparator" w:id="0">
    <w:p w14:paraId="1F5221D6" w14:textId="77777777" w:rsidR="00454A8C" w:rsidRDefault="00454A8C" w:rsidP="007D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9A4"/>
    <w:multiLevelType w:val="hybridMultilevel"/>
    <w:tmpl w:val="832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184A"/>
    <w:multiLevelType w:val="hybridMultilevel"/>
    <w:tmpl w:val="832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ED"/>
    <w:rsid w:val="000429BE"/>
    <w:rsid w:val="000627ED"/>
    <w:rsid w:val="000D40F8"/>
    <w:rsid w:val="001141B7"/>
    <w:rsid w:val="00245F75"/>
    <w:rsid w:val="002651A6"/>
    <w:rsid w:val="00265427"/>
    <w:rsid w:val="00280612"/>
    <w:rsid w:val="002A7526"/>
    <w:rsid w:val="00330B15"/>
    <w:rsid w:val="00415600"/>
    <w:rsid w:val="00424736"/>
    <w:rsid w:val="00454A8C"/>
    <w:rsid w:val="004625D5"/>
    <w:rsid w:val="004D4640"/>
    <w:rsid w:val="00511CC2"/>
    <w:rsid w:val="00524022"/>
    <w:rsid w:val="005630C4"/>
    <w:rsid w:val="00592540"/>
    <w:rsid w:val="005C0B3B"/>
    <w:rsid w:val="00602758"/>
    <w:rsid w:val="006F0C27"/>
    <w:rsid w:val="007D6686"/>
    <w:rsid w:val="007E53DB"/>
    <w:rsid w:val="0080315F"/>
    <w:rsid w:val="008C192B"/>
    <w:rsid w:val="008D39D4"/>
    <w:rsid w:val="009A17D9"/>
    <w:rsid w:val="00A4148D"/>
    <w:rsid w:val="00C67557"/>
    <w:rsid w:val="00C93A98"/>
    <w:rsid w:val="00CD79AA"/>
    <w:rsid w:val="00D978EE"/>
    <w:rsid w:val="00E16E47"/>
    <w:rsid w:val="00E207D2"/>
    <w:rsid w:val="00EC7970"/>
    <w:rsid w:val="00EF38F7"/>
    <w:rsid w:val="00F343C7"/>
    <w:rsid w:val="00F95746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1B20"/>
  <w15:chartTrackingRefBased/>
  <w15:docId w15:val="{68C54FAA-C870-43F8-9736-02C65AF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4736"/>
    <w:rPr>
      <w:color w:val="0000FF"/>
      <w:u w:val="single"/>
    </w:rPr>
  </w:style>
  <w:style w:type="table" w:styleId="a5">
    <w:name w:val="Table Grid"/>
    <w:basedOn w:val="a1"/>
    <w:uiPriority w:val="59"/>
    <w:rsid w:val="0080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F95746"/>
    <w:rPr>
      <w:b/>
      <w:bCs/>
    </w:rPr>
  </w:style>
  <w:style w:type="character" w:styleId="a7">
    <w:name w:val="Emphasis"/>
    <w:basedOn w:val="a0"/>
    <w:uiPriority w:val="20"/>
    <w:qFormat/>
    <w:rsid w:val="00265427"/>
    <w:rPr>
      <w:i/>
      <w:iCs/>
    </w:rPr>
  </w:style>
  <w:style w:type="paragraph" w:styleId="a8">
    <w:name w:val="Normal (Web)"/>
    <w:basedOn w:val="a"/>
    <w:uiPriority w:val="99"/>
    <w:unhideWhenUsed/>
    <w:rsid w:val="009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68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D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D6686"/>
  </w:style>
  <w:style w:type="paragraph" w:styleId="ad">
    <w:name w:val="footer"/>
    <w:basedOn w:val="a"/>
    <w:link w:val="ae"/>
    <w:uiPriority w:val="99"/>
    <w:unhideWhenUsed/>
    <w:rsid w:val="007D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D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6963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20946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757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355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403">
                  <w:marLeft w:val="0"/>
                  <w:marRight w:val="0"/>
                  <w:marTop w:val="0"/>
                  <w:marBottom w:val="0"/>
                  <w:divBdr>
                    <w:top w:val="single" w:sz="6" w:space="14" w:color="EAEAEA"/>
                    <w:left w:val="single" w:sz="2" w:space="15" w:color="EAEAEA"/>
                    <w:bottom w:val="single" w:sz="2" w:space="14" w:color="EAEAEA"/>
                    <w:right w:val="single" w:sz="2" w:space="15" w:color="EAEAEA"/>
                  </w:divBdr>
                  <w:divsChild>
                    <w:div w:id="10481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8655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entralnaya_shkola_iskusstv_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5%D0%B0%D0%B4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B%D1%87%D1%85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7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2020-12-26T13:32:00Z</cp:lastPrinted>
  <dcterms:created xsi:type="dcterms:W3CDTF">2020-12-23T09:01:00Z</dcterms:created>
  <dcterms:modified xsi:type="dcterms:W3CDTF">2020-12-26T13:41:00Z</dcterms:modified>
</cp:coreProperties>
</file>